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599E9924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B7213F">
        <w:rPr>
          <w:rFonts w:ascii="Cambria" w:hAnsi="Cambria" w:cs="Arial"/>
          <w:bCs/>
          <w:sz w:val="22"/>
          <w:szCs w:val="22"/>
        </w:rPr>
        <w:t>Poddębice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B7213F">
        <w:rPr>
          <w:rFonts w:ascii="Cambria" w:hAnsi="Cambria" w:cs="Arial"/>
          <w:bCs/>
          <w:sz w:val="22"/>
          <w:szCs w:val="22"/>
        </w:rPr>
        <w:t>2025</w:t>
      </w:r>
      <w:r w:rsidR="00536CFD">
        <w:rPr>
          <w:rFonts w:ascii="Cambria" w:hAnsi="Cambria" w:cs="Arial"/>
          <w:bCs/>
          <w:sz w:val="22"/>
          <w:szCs w:val="22"/>
        </w:rPr>
        <w:t xml:space="preserve"> </w:t>
      </w:r>
      <w:r w:rsidR="00536CFD">
        <w:rPr>
          <w:rFonts w:ascii="Cambria" w:hAnsi="Cambria" w:cs="Arial"/>
          <w:bCs/>
          <w:lang w:eastAsia="pl-PL"/>
        </w:rPr>
        <w:t>– II postępowanie</w:t>
      </w:r>
      <w:r w:rsidR="00B7213F">
        <w:rPr>
          <w:rFonts w:ascii="Cambria" w:hAnsi="Cambria" w:cs="Arial"/>
          <w:bCs/>
          <w:sz w:val="22"/>
          <w:szCs w:val="22"/>
        </w:rPr>
        <w:t>”</w:t>
      </w:r>
      <w:r>
        <w:rPr>
          <w:rFonts w:ascii="Cambria" w:hAnsi="Cambria" w:cs="Arial"/>
          <w:bCs/>
          <w:sz w:val="22"/>
          <w:szCs w:val="22"/>
        </w:rPr>
        <w:t xml:space="preserve">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D07727B" w14:textId="43631AE2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>Należy podać informacje umożliwiające ocenę spełniania przez Wykonawcę warunku udziału w postępowaniu w zakresie zdolności technicznej i</w:t>
      </w:r>
      <w:r w:rsidR="00B7213F">
        <w:rPr>
          <w:rFonts w:ascii="Cambria" w:hAnsi="Cambria"/>
          <w:bCs/>
          <w:sz w:val="21"/>
          <w:szCs w:val="21"/>
        </w:rPr>
        <w:t> </w:t>
      </w:r>
      <w:r>
        <w:rPr>
          <w:rFonts w:ascii="Cambria" w:hAnsi="Cambria"/>
          <w:bCs/>
          <w:sz w:val="21"/>
          <w:szCs w:val="21"/>
        </w:rPr>
        <w:t xml:space="preserve">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>określonego w pkt 7.1 ppkt 4) lit a) SWZ.</w:t>
      </w:r>
    </w:p>
    <w:p w14:paraId="2B171ADD" w14:textId="60B7125B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>, w</w:t>
      </w:r>
      <w:r w:rsidR="00B7213F">
        <w:rPr>
          <w:rFonts w:ascii="Cambria" w:hAnsi="Cambria"/>
          <w:b/>
          <w:bCs/>
          <w:sz w:val="21"/>
          <w:szCs w:val="21"/>
        </w:rPr>
        <w:t> </w:t>
      </w:r>
      <w:r>
        <w:rPr>
          <w:rFonts w:ascii="Cambria" w:hAnsi="Cambria"/>
          <w:b/>
          <w:bCs/>
          <w:sz w:val="21"/>
          <w:szCs w:val="21"/>
        </w:rPr>
        <w:t xml:space="preserve">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6512B5A9" w14:textId="6857560F" w:rsidR="00D976B4" w:rsidRDefault="00B61057" w:rsidP="003F51E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48238C" w14:textId="77777777" w:rsidR="00C51C34" w:rsidRDefault="00C51C34">
      <w:r>
        <w:separator/>
      </w:r>
    </w:p>
  </w:endnote>
  <w:endnote w:type="continuationSeparator" w:id="0">
    <w:p w14:paraId="3FA5BE32" w14:textId="77777777" w:rsidR="00C51C34" w:rsidRDefault="00C51C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FFFA5C" w14:textId="77777777" w:rsidR="00C51C34" w:rsidRDefault="00C51C34">
      <w:r>
        <w:separator/>
      </w:r>
    </w:p>
  </w:footnote>
  <w:footnote w:type="continuationSeparator" w:id="0">
    <w:p w14:paraId="5F0DADD3" w14:textId="77777777" w:rsidR="00C51C34" w:rsidRDefault="00C51C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93132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3F51E2"/>
    <w:rsid w:val="0041003C"/>
    <w:rsid w:val="00536CFD"/>
    <w:rsid w:val="005A47A0"/>
    <w:rsid w:val="005E42E3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557CF"/>
    <w:rsid w:val="008F1C34"/>
    <w:rsid w:val="00912126"/>
    <w:rsid w:val="0094788F"/>
    <w:rsid w:val="0096642B"/>
    <w:rsid w:val="009743D1"/>
    <w:rsid w:val="009C35D0"/>
    <w:rsid w:val="00A56AD3"/>
    <w:rsid w:val="00B121A2"/>
    <w:rsid w:val="00B61057"/>
    <w:rsid w:val="00B7213F"/>
    <w:rsid w:val="00B939B1"/>
    <w:rsid w:val="00BD019D"/>
    <w:rsid w:val="00C304F8"/>
    <w:rsid w:val="00C337EA"/>
    <w:rsid w:val="00C51C34"/>
    <w:rsid w:val="00CC657D"/>
    <w:rsid w:val="00D00567"/>
    <w:rsid w:val="00D136B1"/>
    <w:rsid w:val="00D57D9E"/>
    <w:rsid w:val="00D61299"/>
    <w:rsid w:val="00D7550B"/>
    <w:rsid w:val="00D8325C"/>
    <w:rsid w:val="00D976B4"/>
    <w:rsid w:val="00DD2607"/>
    <w:rsid w:val="00DE7F68"/>
    <w:rsid w:val="00DF1982"/>
    <w:rsid w:val="00E1396D"/>
    <w:rsid w:val="00E816F1"/>
    <w:rsid w:val="00EE3310"/>
    <w:rsid w:val="00F42EA2"/>
    <w:rsid w:val="00F53BD2"/>
    <w:rsid w:val="00F6499F"/>
    <w:rsid w:val="00F70E6A"/>
    <w:rsid w:val="00F95B11"/>
    <w:rsid w:val="00FA051F"/>
    <w:rsid w:val="00FC3C19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FC3C19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425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Sylwester Lisek Nadleśnictwo Poddębice</cp:lastModifiedBy>
  <cp:revision>4</cp:revision>
  <dcterms:created xsi:type="dcterms:W3CDTF">2024-10-17T10:56:00Z</dcterms:created>
  <dcterms:modified xsi:type="dcterms:W3CDTF">2024-12-10T06:41:00Z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